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6D1D9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D1D9C">
        <w:rPr>
          <w:rFonts w:asciiTheme="minorHAnsi" w:hAnsiTheme="minorHAnsi"/>
          <w:b/>
          <w:noProof/>
          <w:sz w:val="28"/>
          <w:szCs w:val="28"/>
        </w:rPr>
        <w:t>08 Αυγούστου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DB692A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5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Bpn6ph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6D1D9C" w:rsidRDefault="006D1D9C" w:rsidP="006D1D9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>
        <w:rPr>
          <w:rFonts w:ascii="Calibri" w:eastAsia="Calibri" w:hAnsi="Calibri"/>
          <w:sz w:val="28"/>
          <w:szCs w:val="28"/>
          <w:lang w:eastAsia="en-US"/>
        </w:rPr>
        <w:t>Σε πλήρη ετοιμότητα</w:t>
      </w:r>
      <w:r w:rsidRPr="00AB583C">
        <w:rPr>
          <w:rFonts w:ascii="Calibri" w:eastAsia="Arial" w:hAnsi="Calibri" w:cs="Calibri"/>
          <w:sz w:val="28"/>
          <w:szCs w:val="28"/>
        </w:rPr>
        <w:t xml:space="preserve"> </w:t>
      </w:r>
      <w:r>
        <w:rPr>
          <w:rFonts w:ascii="Calibri" w:eastAsia="Arial" w:hAnsi="Calibri" w:cs="Calibri"/>
          <w:sz w:val="28"/>
          <w:szCs w:val="28"/>
        </w:rPr>
        <w:t>η δομή Πολιτικής Προστασίας του Δήμου Κω.</w:t>
      </w:r>
    </w:p>
    <w:p w:rsidR="006D1D9C" w:rsidRDefault="006D1D9C" w:rsidP="006D1D9C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CA1A50" w:rsidRDefault="006D1D9C" w:rsidP="006D1D9C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Η δομή Πολιτικής Προστασίας του Δήμου Κω εξακολουθεί να βρίσκεται σε υψηλό βαθμό ετοιμότητας.</w:t>
      </w:r>
    </w:p>
    <w:p w:rsidR="006D1D9C" w:rsidRDefault="006D1D9C" w:rsidP="006D1D9C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Μετά τη φυσιολογική μετασεισμική ακολουθία, σε κάθε μετασεισμό η δομή Πολιτικής Προστασίας κινείται άμεσα για την επίλυση και αντιμετώπιση κάθε προβλήματος που ενδέχεται να δημιουργηθεί.</w:t>
      </w:r>
    </w:p>
    <w:p w:rsidR="006D1D9C" w:rsidRDefault="006D1D9C" w:rsidP="006D1D9C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Το ίδιο ισχύει για την Υπηρεσία Καθαριότητας αλλά και τις Τεχνικές Υπηρεσίες του Δήμου που βρίσκονται με εντολή του Δημάρχου κ. Γιώργου Κυρίτση σε διαρκή ετοιμότητα.</w:t>
      </w:r>
    </w:p>
    <w:p w:rsidR="006D1D9C" w:rsidRPr="00D011A2" w:rsidRDefault="006D1D9C" w:rsidP="006D1D9C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Αυτό που πρέπει να γίνει κατανοητό από όλους είναι ότι η μετασεισμική ακολουθία συνεχίζεται ομαλά, δε συντρέχει λόγος ανησυχίας, ενώ όλες οι υπηρεσίες του Δήμου βρίσκονται σε διαρκή ετοιμότητα.</w:t>
      </w:r>
      <w:bookmarkStart w:id="0" w:name="_GoBack"/>
      <w:bookmarkEnd w:id="0"/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B15" w:rsidRDefault="00C92B15" w:rsidP="0034192E">
      <w:r>
        <w:separator/>
      </w:r>
    </w:p>
  </w:endnote>
  <w:endnote w:type="continuationSeparator" w:id="0">
    <w:p w:rsidR="00C92B15" w:rsidRDefault="00C92B1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692A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B15" w:rsidRDefault="00C92B15" w:rsidP="0034192E">
      <w:r>
        <w:separator/>
      </w:r>
    </w:p>
  </w:footnote>
  <w:footnote w:type="continuationSeparator" w:id="0">
    <w:p w:rsidR="00C92B15" w:rsidRDefault="00C92B1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54A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D1D9C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92B15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B692A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57CE981-0DA7-4DDC-BB32-761C58BA0848}"/>
</file>

<file path=customXml/itemProps2.xml><?xml version="1.0" encoding="utf-8"?>
<ds:datastoreItem xmlns:ds="http://schemas.openxmlformats.org/officeDocument/2006/customXml" ds:itemID="{C1FF323C-1576-4FAD-B217-98BE05EADDAA}"/>
</file>

<file path=customXml/itemProps3.xml><?xml version="1.0" encoding="utf-8"?>
<ds:datastoreItem xmlns:ds="http://schemas.openxmlformats.org/officeDocument/2006/customXml" ds:itemID="{8D2F6837-3F27-437A-BD00-10C37097B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2017-08-08T11:47:00Z</dcterms:created>
  <dcterms:modified xsi:type="dcterms:W3CDTF">2017-08-08T11:52:00Z</dcterms:modified>
</cp:coreProperties>
</file>